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6867D1" w:rsidTr="006867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D1" w:rsidRDefault="006867D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6867D1" w:rsidTr="006867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D1" w:rsidRDefault="006867D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,5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пісочної подушки глибиною 30 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14595 грн.</w:t>
            </w:r>
          </w:p>
        </w:tc>
      </w:tr>
      <w:tr w:rsidR="006867D1" w:rsidTr="006867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D1" w:rsidRDefault="006867D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225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трав’яного поля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1800 грн.</w:t>
            </w:r>
          </w:p>
        </w:tc>
      </w:tr>
      <w:tr w:rsidR="006867D1" w:rsidTr="006867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D1" w:rsidRDefault="006867D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штучного гумового покриття для бігової доріжки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89670 грн.</w:t>
            </w:r>
          </w:p>
        </w:tc>
      </w:tr>
      <w:tr w:rsidR="006867D1" w:rsidTr="006867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D1" w:rsidRDefault="006867D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Яма з піском для стрибків у довжину та висоту.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12000 грн.</w:t>
            </w:r>
          </w:p>
        </w:tc>
      </w:tr>
      <w:tr w:rsidR="006867D1" w:rsidTr="006867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D1" w:rsidRDefault="006867D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Масажна доріжка, що складається з 9 плоских ящиків укопаних в землю  50х100см, глибиною 8см 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5000 грн.</w:t>
            </w:r>
          </w:p>
        </w:tc>
      </w:tr>
      <w:tr w:rsidR="006867D1" w:rsidTr="006867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D1" w:rsidRDefault="006867D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iCs/>
              </w:rPr>
              <w:t>Дуги</w:t>
            </w:r>
            <w:r>
              <w:t xml:space="preserve"> для </w:t>
            </w:r>
            <w:proofErr w:type="spellStart"/>
            <w:proofErr w:type="gramStart"/>
            <w:r>
              <w:t>п</w:t>
            </w:r>
            <w:proofErr w:type="gramEnd"/>
            <w:r>
              <w:t>ідлізання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(</w:t>
            </w:r>
            <w:r>
              <w:t>8 шт.)  40-60 см</w:t>
            </w:r>
            <w:r>
              <w:rPr>
                <w:lang w:val="uk-UA"/>
              </w:rPr>
              <w:t xml:space="preserve"> висоти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3800 грн.</w:t>
            </w:r>
          </w:p>
        </w:tc>
      </w:tr>
      <w:tr w:rsidR="006867D1" w:rsidTr="006867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D1" w:rsidRDefault="006867D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Дві колоди з дерева для вправ з рівноваги (поперечний розріз 15 х 15 см, висота – 30-40 см, довжина –  6 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6924 грн.</w:t>
            </w:r>
          </w:p>
        </w:tc>
      </w:tr>
      <w:tr w:rsidR="006867D1" w:rsidTr="006867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D1" w:rsidRDefault="006867D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Група вкопаних  у три ряди пеньків діаметром 25 см різної висоти (від 10 до 40 см) для вправ з рівноваги простягається на 3м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3077 грн.</w:t>
            </w:r>
          </w:p>
        </w:tc>
      </w:tr>
      <w:tr w:rsidR="006867D1" w:rsidTr="006867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D1" w:rsidRDefault="006867D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Комплекс «Казковий восьминіг» виконаний з металопластику, що встановлений на подушці з піску товщиною 30 см.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20953 грн.</w:t>
            </w:r>
          </w:p>
        </w:tc>
      </w:tr>
      <w:tr w:rsidR="006867D1" w:rsidTr="006867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D1" w:rsidRDefault="006867D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Комплекс «Турніки-ворота» 2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10062 грн.</w:t>
            </w:r>
          </w:p>
        </w:tc>
      </w:tr>
      <w:tr w:rsidR="006867D1" w:rsidTr="006867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D1" w:rsidRDefault="006867D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pStyle w:val="rvps2"/>
              <w:spacing w:line="276" w:lineRule="auto"/>
              <w:jc w:val="both"/>
              <w:rPr>
                <w:sz w:val="32"/>
                <w:szCs w:val="22"/>
                <w:lang w:val="uk-UA"/>
              </w:rPr>
            </w:pPr>
            <w:r>
              <w:rPr>
                <w:lang w:val="uk-UA"/>
              </w:rPr>
              <w:t xml:space="preserve">Споруда «Ламана лінія» для </w:t>
            </w:r>
            <w:proofErr w:type="spellStart"/>
            <w:r>
              <w:rPr>
                <w:lang w:val="uk-UA"/>
              </w:rPr>
              <w:t>підлізання</w:t>
            </w:r>
            <w:proofErr w:type="spellEnd"/>
            <w:r>
              <w:rPr>
                <w:lang w:val="uk-UA"/>
              </w:rPr>
              <w:t xml:space="preserve"> змійкою.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3800 грн.</w:t>
            </w:r>
          </w:p>
        </w:tc>
      </w:tr>
      <w:tr w:rsidR="006867D1" w:rsidTr="006867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D1" w:rsidRDefault="006867D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pStyle w:val="rvps2"/>
              <w:spacing w:line="276" w:lineRule="auto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Споруда «Трибуна»  шириною 2м на три ряди сидінь, зі сходами і поручнями для зручного підйому на верхні ряди 5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75000 грн.</w:t>
            </w:r>
          </w:p>
        </w:tc>
      </w:tr>
      <w:tr w:rsidR="006867D1" w:rsidTr="006867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D1" w:rsidRDefault="006867D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pStyle w:val="rvps2"/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Огорожа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11000 грн.</w:t>
            </w:r>
          </w:p>
        </w:tc>
      </w:tr>
      <w:tr w:rsidR="006867D1" w:rsidTr="006867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D1" w:rsidRDefault="006867D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pStyle w:val="rvps2"/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>
              <w:rPr>
                <w:szCs w:val="28"/>
              </w:rPr>
              <w:t>`</w:t>
            </w:r>
            <w:proofErr w:type="spellStart"/>
            <w:r>
              <w:rPr>
                <w:szCs w:val="28"/>
                <w:lang w:val="uk-UA"/>
              </w:rPr>
              <w:t>єдестал</w:t>
            </w:r>
            <w:proofErr w:type="spellEnd"/>
            <w:r>
              <w:rPr>
                <w:szCs w:val="28"/>
                <w:lang w:val="uk-UA"/>
              </w:rPr>
              <w:t xml:space="preserve"> пошани з тримачем для прапора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67D1" w:rsidRDefault="00686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3300 грн.</w:t>
            </w:r>
          </w:p>
          <w:p w:rsidR="006867D1" w:rsidRDefault="00686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0085" w:rsidTr="006867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85" w:rsidRDefault="00F3008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0085" w:rsidRDefault="00F30085">
            <w:pPr>
              <w:pStyle w:val="rvps2"/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Непередбачувані витрати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0085" w:rsidRDefault="00F300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100 000 грн.</w:t>
            </w:r>
          </w:p>
        </w:tc>
      </w:tr>
      <w:tr w:rsidR="006867D1" w:rsidTr="006867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D1" w:rsidRDefault="006867D1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686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67D1" w:rsidRDefault="00F300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8</w:t>
            </w:r>
            <w:r w:rsidR="006867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82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 </w:t>
            </w:r>
            <w:r w:rsidR="006867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943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грн.</w:t>
            </w:r>
            <w:bookmarkStart w:id="0" w:name="_GoBack"/>
            <w:bookmarkEnd w:id="0"/>
          </w:p>
        </w:tc>
      </w:tr>
    </w:tbl>
    <w:p w:rsidR="00201C2E" w:rsidRDefault="00201C2E"/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2D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04A4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867D1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2C2D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30085"/>
    <w:rsid w:val="00F3462B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86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86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2</cp:revision>
  <dcterms:created xsi:type="dcterms:W3CDTF">2017-10-04T06:57:00Z</dcterms:created>
  <dcterms:modified xsi:type="dcterms:W3CDTF">2017-10-04T06:57:00Z</dcterms:modified>
</cp:coreProperties>
</file>