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41"/>
        <w:gridCol w:w="7157"/>
        <w:gridCol w:w="1641"/>
      </w:tblGrid>
      <w:tr w:rsidR="00EE4234" w:rsidRPr="00EE4234" w:rsidTr="00117D0B">
        <w:trPr>
          <w:trHeight w:val="226"/>
          <w:jc w:val="center"/>
        </w:trPr>
        <w:tc>
          <w:tcPr>
            <w:tcW w:w="741" w:type="dxa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b/>
                <w:color w:val="002060"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9539" w:type="dxa"/>
            <w:gridSpan w:val="3"/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Будівельні роботи</w:t>
            </w: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Виготовлення проектно-кошторисної документації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5%.</w:t>
            </w: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b/>
                <w:sz w:val="24"/>
                <w:szCs w:val="24"/>
                <w:lang w:val="uk-UA" w:eastAsia="zh-CN"/>
              </w:rPr>
              <w:t>Темна кімната для обстеження дітей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3.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Встановлення перегородки, дверей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</w:t>
            </w:r>
            <w:r w:rsidR="00EE4234"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.000 грн.</w:t>
            </w: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Ремонтні роботи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</w:t>
            </w:r>
            <w:r w:rsidR="00EE4234"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0.000 грн.</w:t>
            </w:r>
          </w:p>
        </w:tc>
      </w:tr>
      <w:tr w:rsidR="00D22988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D22988" w:rsidRDefault="00D22988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2988" w:rsidRPr="00EE4234" w:rsidRDefault="00D22988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Декорування стін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D22988" w:rsidRDefault="00D22988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20.000 грн.</w:t>
            </w: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Обладнання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EE423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</w:t>
            </w:r>
            <w:r w:rsidR="00EE4234"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ампа настільна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1.000 грн.</w:t>
            </w:r>
          </w:p>
        </w:tc>
      </w:tr>
      <w:tr w:rsidR="00EE4234" w:rsidRPr="00EE4234" w:rsidTr="00117D0B">
        <w:trPr>
          <w:trHeight w:val="685"/>
          <w:jc w:val="center"/>
        </w:trPr>
        <w:tc>
          <w:tcPr>
            <w:tcW w:w="741" w:type="dxa"/>
            <w:vAlign w:val="center"/>
          </w:tcPr>
          <w:p w:rsidR="00EE4234" w:rsidRP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стільці офісні – 3 шт.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1.500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 </w:t>
            </w:r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7.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столи офісні – 3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8.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столи дитячі – 12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10.000 грн.</w:t>
            </w:r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9.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стільчики дитячі -20 шт.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8.000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10.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EE4234"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еблі офісні (шафа для роздягання,  шафа для документації)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10.000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EE423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EE4234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11.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="00EE4234" w:rsidRPr="00EE4234">
              <w:rPr>
                <w:rFonts w:ascii="Times New Roman" w:hAnsi="Times New Roman"/>
                <w:sz w:val="24"/>
                <w:szCs w:val="24"/>
                <w:lang w:val="uk-UA"/>
              </w:rPr>
              <w:t>’який куточок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EE4234" w:rsidRPr="00EE4234" w:rsidRDefault="00EE4234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10.000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9C150E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12.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117D0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к</w:t>
            </w: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илимове покриття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117D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6.000 грн.</w:t>
            </w:r>
          </w:p>
        </w:tc>
      </w:tr>
      <w:tr w:rsidR="009C150E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13.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117D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олодильник маленький -  1шт.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117D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5.000 грн.</w:t>
            </w:r>
          </w:p>
        </w:tc>
      </w:tr>
      <w:tr w:rsidR="002B7A04" w:rsidRPr="00EE4234" w:rsidTr="00117D0B">
        <w:trPr>
          <w:trHeight w:val="403"/>
          <w:jc w:val="center"/>
        </w:trPr>
        <w:tc>
          <w:tcPr>
            <w:tcW w:w="741" w:type="dxa"/>
            <w:vAlign w:val="center"/>
          </w:tcPr>
          <w:p w:rsidR="002B7A04" w:rsidRDefault="002B7A0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Default="002B7A04" w:rsidP="00117D0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ролети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тканинні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117D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Медичне обладнання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9C150E" w:rsidRPr="00EE4234" w:rsidTr="00117D0B">
        <w:trPr>
          <w:trHeight w:val="459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Ретиноскоп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-1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Зеркальний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офтальмоскоп – 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16.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Прямий офтальмоскоп – 1 </w:t>
            </w: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шт</w:t>
            </w:r>
            <w:proofErr w:type="spellEnd"/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17.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Лампа настільна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18.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Лінійки скіаскопічні ЛСК-1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lastRenderedPageBreak/>
              <w:t>19.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Амбліотренер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АТР – 01 – 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20.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Макулотестер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поляризаційний 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40.000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21.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Прибор для дослідження  гостроти зору – 1шт.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22.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Синоптофор СИНФ – 1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52.000 грн.</w:t>
            </w:r>
          </w:p>
        </w:tc>
      </w:tr>
      <w:tr w:rsidR="009C150E" w:rsidRPr="00EE4234" w:rsidTr="00117D0B">
        <w:trPr>
          <w:trHeight w:val="574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color w:val="002060"/>
                <w:sz w:val="24"/>
                <w:szCs w:val="24"/>
                <w:lang w:val="uk-UA" w:eastAsia="zh-CN"/>
              </w:rPr>
              <w:t>23.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Апарат АМО -  </w:t>
            </w: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АТОС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приставкою АМБЛІО -1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50.000грн</w:t>
            </w:r>
          </w:p>
        </w:tc>
      </w:tr>
      <w:tr w:rsidR="009C150E" w:rsidRPr="00EE4234" w:rsidTr="00117D0B">
        <w:trPr>
          <w:trHeight w:val="642"/>
          <w:jc w:val="center"/>
        </w:trPr>
        <w:tc>
          <w:tcPr>
            <w:tcW w:w="741" w:type="dxa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150E" w:rsidRPr="00EE4234" w:rsidRDefault="009C150E" w:rsidP="00EE4234">
            <w:pPr>
              <w:pStyle w:val="1"/>
              <w:shd w:val="clear" w:color="auto" w:fill="FFFFFF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Апарат</w:t>
            </w:r>
            <w:proofErr w:type="spellEnd"/>
            <w:r w:rsidRPr="00EE4234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"СТРУМОЧОК" ТАК- 6.3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20.000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Амбліоспекл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лазерний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13.000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Окуляри </w:t>
            </w: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Панкова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26.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Магнітовпневмо-масажер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«BREEZ»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27.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Бівізіотренер</w:t>
            </w:r>
            <w:proofErr w:type="spellEnd"/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БТВР -2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9.000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28.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АВМО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8.000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29.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Апарат «Рубін»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20.000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30.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Апарат АДФТ  «Радуга»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35.000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31.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>Акомодаційна  лінійка по В.В.Коваленко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 xml:space="preserve">1.000 </w:t>
            </w:r>
            <w:proofErr w:type="spellStart"/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грн</w:t>
            </w:r>
            <w:proofErr w:type="spellEnd"/>
          </w:p>
        </w:tc>
      </w:tr>
      <w:tr w:rsidR="00102576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102576" w:rsidRDefault="00102576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Pr="00102576" w:rsidRDefault="00102576" w:rsidP="0010257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0257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Програмно - комп’ютерне забезпечення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Pr="00EE4234" w:rsidRDefault="00102576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32.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Комп’ютер - 4</w:t>
            </w:r>
            <w:r w:rsidRPr="00EE42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шт.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64</w:t>
            </w: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33.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102576" w:rsidP="00EE423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 w:rsidR="009C150E" w:rsidRPr="00EE4234">
              <w:rPr>
                <w:rFonts w:ascii="Times New Roman" w:hAnsi="Times New Roman"/>
                <w:sz w:val="24"/>
                <w:szCs w:val="24"/>
                <w:lang w:val="uk-UA"/>
              </w:rPr>
              <w:t>рг. техніка (принтер, ксерокс кольоровий)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9C150E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14.000 грн.</w:t>
            </w:r>
          </w:p>
        </w:tc>
      </w:tr>
      <w:tr w:rsidR="009C150E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34.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Pr="00EE4234" w:rsidRDefault="00102576" w:rsidP="001025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Комп’ютерні програми для корекції зору </w:t>
            </w:r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Еye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Тир,Погоня,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Чибис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Relax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Контур, Квіточка,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таблица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>Шульте</w:t>
            </w:r>
            <w:proofErr w:type="spellEnd"/>
            <w:r w:rsidR="009C150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,Клинок 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9C150E" w:rsidRPr="00EE4234" w:rsidRDefault="00102576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15.000 грн.</w:t>
            </w:r>
          </w:p>
        </w:tc>
      </w:tr>
      <w:tr w:rsidR="00102576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102576" w:rsidRDefault="00102576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35.</w:t>
            </w: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Default="00102576" w:rsidP="0010257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Телевізор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102576" w:rsidRDefault="00102576" w:rsidP="00EE423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15.000 грн.</w:t>
            </w:r>
          </w:p>
        </w:tc>
      </w:tr>
      <w:tr w:rsidR="002B7A0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2B7A04" w:rsidRDefault="002B7A0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117D0B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D22988" w:rsidP="00117D0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57</w:t>
            </w:r>
            <w:r w:rsidR="002B7A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2.000 грн.</w:t>
            </w:r>
          </w:p>
        </w:tc>
      </w:tr>
      <w:tr w:rsidR="002B7A0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2B7A04" w:rsidRPr="00EE4234" w:rsidRDefault="002B7A0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EE42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Непер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е</w:t>
            </w: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дбачувані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витрати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EE423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 w:rsidRPr="00EE423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10%</w:t>
            </w:r>
          </w:p>
        </w:tc>
      </w:tr>
      <w:tr w:rsidR="002B7A04" w:rsidRPr="00EE4234" w:rsidTr="00117D0B">
        <w:trPr>
          <w:trHeight w:val="226"/>
          <w:jc w:val="center"/>
        </w:trPr>
        <w:tc>
          <w:tcPr>
            <w:tcW w:w="741" w:type="dxa"/>
            <w:vAlign w:val="center"/>
          </w:tcPr>
          <w:p w:rsidR="002B7A04" w:rsidRPr="00EE4234" w:rsidRDefault="002B7A04" w:rsidP="00EE4234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</w:p>
        </w:tc>
        <w:tc>
          <w:tcPr>
            <w:tcW w:w="7157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2B7A04" w:rsidP="00C70C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42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ВСЬОГО: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10 %</w:t>
            </w:r>
          </w:p>
        </w:tc>
        <w:tc>
          <w:tcPr>
            <w:tcW w:w="1641" w:type="dxa"/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2B7A04" w:rsidRPr="00EE4234" w:rsidRDefault="00D22988" w:rsidP="00C70C38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6</w:t>
            </w:r>
            <w:r w:rsidR="002B7A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9</w:t>
            </w:r>
            <w:r w:rsidR="002B7A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2</w:t>
            </w:r>
            <w:r w:rsidR="002B7A04">
              <w:rPr>
                <w:rFonts w:ascii="Times New Roman" w:eastAsia="Times New Roman" w:hAnsi="Times New Roman"/>
                <w:sz w:val="24"/>
                <w:szCs w:val="24"/>
                <w:lang w:val="uk-UA" w:eastAsia="zh-CN"/>
              </w:rPr>
              <w:t>00 грн.</w:t>
            </w:r>
          </w:p>
        </w:tc>
      </w:tr>
    </w:tbl>
    <w:p w:rsidR="007036A5" w:rsidRPr="00EE4234" w:rsidRDefault="007036A5">
      <w:pPr>
        <w:rPr>
          <w:lang w:val="uk-UA"/>
        </w:rPr>
      </w:pPr>
    </w:p>
    <w:sectPr w:rsidR="007036A5" w:rsidRPr="00EE4234" w:rsidSect="002B7A04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EE4234"/>
    <w:rsid w:val="00024C22"/>
    <w:rsid w:val="00102576"/>
    <w:rsid w:val="002B7A04"/>
    <w:rsid w:val="003C1EF0"/>
    <w:rsid w:val="007036A5"/>
    <w:rsid w:val="007A5950"/>
    <w:rsid w:val="009C150E"/>
    <w:rsid w:val="00D22988"/>
    <w:rsid w:val="00EE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34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E423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234"/>
    <w:rPr>
      <w:rFonts w:ascii="Cambria" w:eastAsia="Times New Roman" w:hAnsi="Cambria" w:cs="Times New Roman"/>
      <w:b/>
      <w:bCs/>
      <w:kern w:val="32"/>
      <w:sz w:val="32"/>
      <w:szCs w:val="3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2019-06-05T10:19:00Z</dcterms:created>
  <dcterms:modified xsi:type="dcterms:W3CDTF">2019-06-05T11:24:00Z</dcterms:modified>
</cp:coreProperties>
</file>