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057" w:type="dxa"/>
        <w:tblInd w:w="-743" w:type="dxa"/>
        <w:tblLook w:val="04A0" w:firstRow="1" w:lastRow="0" w:firstColumn="1" w:lastColumn="0" w:noHBand="0" w:noVBand="1"/>
      </w:tblPr>
      <w:tblGrid>
        <w:gridCol w:w="484"/>
        <w:gridCol w:w="6475"/>
        <w:gridCol w:w="1275"/>
        <w:gridCol w:w="1352"/>
        <w:gridCol w:w="1471"/>
      </w:tblGrid>
      <w:tr w:rsidR="00DD7BFB" w:rsidTr="00DD7BFB">
        <w:tc>
          <w:tcPr>
            <w:tcW w:w="484" w:type="dxa"/>
          </w:tcPr>
          <w:p w:rsidR="00DD7BFB" w:rsidRDefault="00DD7B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475" w:type="dxa"/>
          </w:tcPr>
          <w:p w:rsidR="00DD7BFB" w:rsidRPr="00DD7BFB" w:rsidRDefault="00DD7BFB" w:rsidP="00DD7B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Складові завдання</w:t>
            </w:r>
          </w:p>
        </w:tc>
        <w:tc>
          <w:tcPr>
            <w:tcW w:w="1275" w:type="dxa"/>
          </w:tcPr>
          <w:p w:rsidR="00DD7BFB" w:rsidRPr="00DD7BFB" w:rsidRDefault="00DD7BFB" w:rsidP="00316F0D">
            <w:pPr>
              <w:jc w:val="center"/>
              <w:rPr>
                <w:b/>
                <w:lang w:val="uk-UA"/>
              </w:rPr>
            </w:pPr>
            <w:r w:rsidRPr="00DD7BFB">
              <w:rPr>
                <w:b/>
                <w:lang w:val="uk-UA"/>
              </w:rPr>
              <w:t>Кількість</w:t>
            </w:r>
          </w:p>
        </w:tc>
        <w:tc>
          <w:tcPr>
            <w:tcW w:w="1352" w:type="dxa"/>
          </w:tcPr>
          <w:p w:rsidR="00DD7BFB" w:rsidRPr="00DD7BFB" w:rsidRDefault="00DD7BFB" w:rsidP="00316F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</w:tcPr>
          <w:p w:rsidR="00DD7BFB" w:rsidRPr="00DD7BFB" w:rsidRDefault="00DD7BFB" w:rsidP="00316F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Орієнтовна вартість</w:t>
            </w:r>
          </w:p>
        </w:tc>
      </w:tr>
      <w:tr w:rsidR="00DD7BFB" w:rsidTr="00DD7BFB">
        <w:tc>
          <w:tcPr>
            <w:tcW w:w="484" w:type="dxa"/>
          </w:tcPr>
          <w:p w:rsidR="00333587" w:rsidRPr="00333587" w:rsidRDefault="003335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5" w:type="dxa"/>
          </w:tcPr>
          <w:p w:rsidR="00333587" w:rsidRPr="00333587" w:rsidRDefault="00333587">
            <w:pPr>
              <w:rPr>
                <w:lang w:val="en-US"/>
              </w:rPr>
            </w:pPr>
            <w:r>
              <w:rPr>
                <w:lang w:val="uk-UA"/>
              </w:rPr>
              <w:t xml:space="preserve">Ігровий комплекс  (приклад: «Панда-М» Т-907М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DD7BFB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161 000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161 000</w:t>
            </w:r>
          </w:p>
        </w:tc>
      </w:tr>
      <w:tr w:rsidR="00DD7BFB" w:rsidTr="00DD7BFB">
        <w:tc>
          <w:tcPr>
            <w:tcW w:w="484" w:type="dxa"/>
          </w:tcPr>
          <w:p w:rsidR="00333587" w:rsidRPr="00333587" w:rsidRDefault="0033358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75" w:type="dxa"/>
          </w:tcPr>
          <w:p w:rsidR="00333587" w:rsidRPr="00333587" w:rsidRDefault="00333587">
            <w:pPr>
              <w:rPr>
                <w:lang w:val="uk-UA"/>
              </w:rPr>
            </w:pPr>
            <w:r>
              <w:rPr>
                <w:lang w:val="uk-UA"/>
              </w:rPr>
              <w:t>Гімнастичний комплекс (приклад</w:t>
            </w:r>
            <w:r w:rsidR="004204CC">
              <w:rPr>
                <w:lang w:val="uk-UA"/>
              </w:rPr>
              <w:t>: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Растишка</w:t>
            </w:r>
            <w:proofErr w:type="spellEnd"/>
            <w:r>
              <w:rPr>
                <w:lang w:val="uk-UA"/>
              </w:rPr>
              <w:t xml:space="preserve">» </w:t>
            </w:r>
            <w:r>
              <w:rPr>
                <w:lang w:val="en-US"/>
              </w:rPr>
              <w:t>S</w:t>
            </w:r>
            <w:r>
              <w:rPr>
                <w:lang w:val="uk-UA"/>
              </w:rPr>
              <w:t xml:space="preserve">713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DD7BFB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29 500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29 500</w:t>
            </w:r>
          </w:p>
        </w:tc>
      </w:tr>
      <w:tr w:rsidR="00DD7BFB" w:rsidTr="00DD7BFB">
        <w:tc>
          <w:tcPr>
            <w:tcW w:w="484" w:type="dxa"/>
          </w:tcPr>
          <w:p w:rsidR="00333587" w:rsidRPr="00333587" w:rsidRDefault="0033358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75" w:type="dxa"/>
          </w:tcPr>
          <w:p w:rsidR="00333587" w:rsidRPr="004204CC" w:rsidRDefault="00333587">
            <w:pPr>
              <w:rPr>
                <w:lang w:val="uk-UA"/>
              </w:rPr>
            </w:pPr>
            <w:r>
              <w:rPr>
                <w:lang w:val="uk-UA"/>
              </w:rPr>
              <w:t>Карусель</w:t>
            </w:r>
            <w:r w:rsidR="004204CC">
              <w:rPr>
                <w:lang w:val="uk-UA"/>
              </w:rPr>
              <w:t xml:space="preserve"> (приклад:Т217 </w:t>
            </w:r>
            <w:proofErr w:type="spellStart"/>
            <w:r w:rsidR="004204CC">
              <w:rPr>
                <w:lang w:val="en-US"/>
              </w:rPr>
              <w:t>InterAtletika</w:t>
            </w:r>
            <w:proofErr w:type="spellEnd"/>
            <w:r w:rsidR="004204CC"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18 000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18 000</w:t>
            </w:r>
          </w:p>
        </w:tc>
      </w:tr>
      <w:tr w:rsidR="00DD7BFB" w:rsidTr="00DD7BFB">
        <w:tc>
          <w:tcPr>
            <w:tcW w:w="484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75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 xml:space="preserve">Гойдалка на пружині(приклад: «Джип» Т205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</w:tr>
      <w:tr w:rsidR="00DD7BFB" w:rsidTr="00DD7BFB">
        <w:tc>
          <w:tcPr>
            <w:tcW w:w="484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75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 xml:space="preserve">Гойдалка на пружині (приклад: «Мотоцикл» ТЕ220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7 000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7 000</w:t>
            </w:r>
          </w:p>
        </w:tc>
      </w:tr>
      <w:tr w:rsidR="00DD7BFB" w:rsidTr="00DD7BFB">
        <w:tc>
          <w:tcPr>
            <w:tcW w:w="484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75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 xml:space="preserve">Гойдалки подвійні зі спинками (приклад:ТЕ407М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12 000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12 000</w:t>
            </w:r>
          </w:p>
        </w:tc>
      </w:tr>
      <w:tr w:rsidR="00DD7BFB" w:rsidTr="00DD7BFB">
        <w:tc>
          <w:tcPr>
            <w:tcW w:w="484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75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>Машинка з гіркою (приклад: ТЕ501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39 500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39 500</w:t>
            </w:r>
          </w:p>
        </w:tc>
      </w:tr>
      <w:tr w:rsidR="00DD7BFB" w:rsidTr="00DD7BFB">
        <w:tc>
          <w:tcPr>
            <w:tcW w:w="484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75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Будинок-альтанка (приклад: «Білочка» ТЕ319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26 500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26 500</w:t>
            </w:r>
          </w:p>
        </w:tc>
      </w:tr>
      <w:tr w:rsidR="00DD7BFB" w:rsidTr="00DD7BFB">
        <w:tc>
          <w:tcPr>
            <w:tcW w:w="484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75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 xml:space="preserve">Пісочний столик (приклад: «Мухомор» ТЕ313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8 500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8 500</w:t>
            </w:r>
          </w:p>
        </w:tc>
      </w:tr>
      <w:tr w:rsidR="00DD7BFB" w:rsidTr="00DD7BFB">
        <w:tc>
          <w:tcPr>
            <w:tcW w:w="484" w:type="dxa"/>
          </w:tcPr>
          <w:p w:rsidR="00333587" w:rsidRPr="004204CC" w:rsidRDefault="004204C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75" w:type="dxa"/>
          </w:tcPr>
          <w:p w:rsidR="00333587" w:rsidRPr="00C40F15" w:rsidRDefault="004204CC">
            <w:pPr>
              <w:rPr>
                <w:lang w:val="uk-UA"/>
              </w:rPr>
            </w:pPr>
            <w:r>
              <w:rPr>
                <w:lang w:val="uk-UA"/>
              </w:rPr>
              <w:t xml:space="preserve">Пісочниця зі </w:t>
            </w:r>
            <w:proofErr w:type="spellStart"/>
            <w:r>
              <w:rPr>
                <w:lang w:val="uk-UA"/>
              </w:rPr>
              <w:t>створками</w:t>
            </w:r>
            <w:proofErr w:type="spellEnd"/>
            <w:r>
              <w:rPr>
                <w:lang w:val="uk-UA"/>
              </w:rPr>
              <w:t xml:space="preserve"> (приклад: «Сонечко»</w:t>
            </w:r>
            <w:r w:rsidR="00C40F15">
              <w:rPr>
                <w:lang w:val="uk-UA"/>
              </w:rPr>
              <w:t xml:space="preserve">Т314 </w:t>
            </w:r>
            <w:proofErr w:type="spellStart"/>
            <w:r w:rsidR="00C40F15">
              <w:rPr>
                <w:lang w:val="en-US"/>
              </w:rPr>
              <w:t>InterAtletika</w:t>
            </w:r>
            <w:proofErr w:type="spellEnd"/>
            <w:r w:rsidR="00C40F15"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12 500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12 500</w:t>
            </w:r>
          </w:p>
        </w:tc>
      </w:tr>
      <w:tr w:rsidR="00DD7BFB" w:rsidTr="00DD7BFB">
        <w:tc>
          <w:tcPr>
            <w:tcW w:w="484" w:type="dxa"/>
          </w:tcPr>
          <w:p w:rsidR="00333587" w:rsidRPr="00C40F15" w:rsidRDefault="00C40F1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475" w:type="dxa"/>
          </w:tcPr>
          <w:p w:rsidR="00333587" w:rsidRPr="00C40F15" w:rsidRDefault="00C40F15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Тренажер ( приклад: жим сидячи </w:t>
            </w:r>
            <w:r>
              <w:rPr>
                <w:lang w:val="en-US"/>
              </w:rPr>
              <w:t>SE</w:t>
            </w:r>
            <w:r>
              <w:rPr>
                <w:lang w:val="uk-UA"/>
              </w:rPr>
              <w:t xml:space="preserve">101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17 200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17 200</w:t>
            </w:r>
          </w:p>
        </w:tc>
      </w:tr>
      <w:tr w:rsidR="00DD7BFB" w:rsidTr="00DD7BFB">
        <w:tc>
          <w:tcPr>
            <w:tcW w:w="484" w:type="dxa"/>
          </w:tcPr>
          <w:p w:rsidR="00333587" w:rsidRPr="00C40F15" w:rsidRDefault="00C40F1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475" w:type="dxa"/>
          </w:tcPr>
          <w:p w:rsidR="00333587" w:rsidRPr="00C40F15" w:rsidRDefault="00C40F15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Тренажер (приклад: жим ногами </w:t>
            </w:r>
            <w:r>
              <w:rPr>
                <w:lang w:val="en-US"/>
              </w:rPr>
              <w:t>SE</w:t>
            </w:r>
            <w:r>
              <w:rPr>
                <w:lang w:val="uk-UA"/>
              </w:rPr>
              <w:t xml:space="preserve">103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9 800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9 800</w:t>
            </w:r>
          </w:p>
        </w:tc>
      </w:tr>
      <w:tr w:rsidR="00DD7BFB" w:rsidTr="00DD7BFB">
        <w:tc>
          <w:tcPr>
            <w:tcW w:w="484" w:type="dxa"/>
          </w:tcPr>
          <w:p w:rsidR="00333587" w:rsidRPr="00C40F15" w:rsidRDefault="00C40F1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75" w:type="dxa"/>
          </w:tcPr>
          <w:p w:rsidR="00333587" w:rsidRPr="00C40F15" w:rsidRDefault="00C40F15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Тренажер (приклад: </w:t>
            </w:r>
            <w:proofErr w:type="spellStart"/>
            <w:r>
              <w:rPr>
                <w:lang w:val="uk-UA"/>
              </w:rPr>
              <w:t>орбітрек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</w:t>
            </w:r>
            <w:r>
              <w:rPr>
                <w:lang w:val="uk-UA"/>
              </w:rPr>
              <w:t xml:space="preserve"> 116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11 700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11 700</w:t>
            </w:r>
          </w:p>
        </w:tc>
      </w:tr>
      <w:tr w:rsidR="00DD7BFB" w:rsidTr="00DD7BFB">
        <w:tc>
          <w:tcPr>
            <w:tcW w:w="484" w:type="dxa"/>
          </w:tcPr>
          <w:p w:rsidR="00333587" w:rsidRPr="00C40F15" w:rsidRDefault="00C40F1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75" w:type="dxa"/>
          </w:tcPr>
          <w:p w:rsidR="00333587" w:rsidRPr="00711B0C" w:rsidRDefault="00C40F15">
            <w:r>
              <w:rPr>
                <w:lang w:val="uk-UA"/>
              </w:rPr>
              <w:t xml:space="preserve">Тренажер (приклад: </w:t>
            </w:r>
            <w:r w:rsidR="00711B0C">
              <w:rPr>
                <w:lang w:val="uk-UA"/>
              </w:rPr>
              <w:t xml:space="preserve"> повітряний ходок </w:t>
            </w:r>
            <w:r w:rsidR="00711B0C">
              <w:rPr>
                <w:lang w:val="en-US"/>
              </w:rPr>
              <w:t>SE115-</w:t>
            </w:r>
            <w:r w:rsidR="00711B0C">
              <w:t xml:space="preserve">Т </w:t>
            </w:r>
            <w:proofErr w:type="spellStart"/>
            <w:r w:rsidR="00711B0C">
              <w:rPr>
                <w:lang w:val="en-US"/>
              </w:rPr>
              <w:t>InterAtletika</w:t>
            </w:r>
            <w:proofErr w:type="spellEnd"/>
            <w:r w:rsidR="00711B0C"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13 100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13 100</w:t>
            </w:r>
          </w:p>
        </w:tc>
      </w:tr>
      <w:tr w:rsidR="00DD7BFB" w:rsidTr="00DD7BFB">
        <w:tc>
          <w:tcPr>
            <w:tcW w:w="484" w:type="dxa"/>
          </w:tcPr>
          <w:p w:rsidR="00333587" w:rsidRDefault="00711B0C">
            <w:r>
              <w:t>15</w:t>
            </w:r>
          </w:p>
        </w:tc>
        <w:tc>
          <w:tcPr>
            <w:tcW w:w="6475" w:type="dxa"/>
          </w:tcPr>
          <w:p w:rsidR="00333587" w:rsidRPr="00711B0C" w:rsidRDefault="00711B0C">
            <w:pPr>
              <w:rPr>
                <w:lang w:val="en-US"/>
              </w:rPr>
            </w:pPr>
            <w:proofErr w:type="gramStart"/>
            <w:r>
              <w:t xml:space="preserve">Тренажер </w:t>
            </w:r>
            <w:r>
              <w:rPr>
                <w:lang w:val="uk-UA"/>
              </w:rPr>
              <w:t>преса (приклад:</w:t>
            </w:r>
            <w:proofErr w:type="gramEnd"/>
            <w:r>
              <w:rPr>
                <w:lang w:val="en-US"/>
              </w:rPr>
              <w:t xml:space="preserve">SE106 </w:t>
            </w:r>
            <w:proofErr w:type="spellStart"/>
            <w:r>
              <w:rPr>
                <w:lang w:val="en-US"/>
              </w:rPr>
              <w:t>InterAtletika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8 700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8 700</w:t>
            </w:r>
          </w:p>
        </w:tc>
      </w:tr>
      <w:tr w:rsidR="00DD7BFB" w:rsidTr="00DD7BFB">
        <w:tc>
          <w:tcPr>
            <w:tcW w:w="484" w:type="dxa"/>
          </w:tcPr>
          <w:p w:rsidR="00333587" w:rsidRDefault="00333587"/>
        </w:tc>
        <w:tc>
          <w:tcPr>
            <w:tcW w:w="6475" w:type="dxa"/>
          </w:tcPr>
          <w:p w:rsidR="00333587" w:rsidRDefault="00333587"/>
        </w:tc>
        <w:tc>
          <w:tcPr>
            <w:tcW w:w="1275" w:type="dxa"/>
          </w:tcPr>
          <w:p w:rsidR="00333587" w:rsidRDefault="00333587" w:rsidP="00316F0D">
            <w:pPr>
              <w:jc w:val="center"/>
            </w:pPr>
          </w:p>
        </w:tc>
        <w:tc>
          <w:tcPr>
            <w:tcW w:w="1352" w:type="dxa"/>
          </w:tcPr>
          <w:p w:rsidR="00333587" w:rsidRDefault="00333587" w:rsidP="00316F0D">
            <w:pPr>
              <w:jc w:val="center"/>
            </w:pPr>
          </w:p>
        </w:tc>
        <w:tc>
          <w:tcPr>
            <w:tcW w:w="1471" w:type="dxa"/>
          </w:tcPr>
          <w:p w:rsidR="00333587" w:rsidRDefault="00333587" w:rsidP="00316F0D">
            <w:pPr>
              <w:jc w:val="center"/>
            </w:pPr>
          </w:p>
        </w:tc>
      </w:tr>
      <w:tr w:rsidR="00DD7BFB" w:rsidTr="00DD7BFB">
        <w:tc>
          <w:tcPr>
            <w:tcW w:w="484" w:type="dxa"/>
          </w:tcPr>
          <w:p w:rsidR="00333587" w:rsidRPr="00711B0C" w:rsidRDefault="00711B0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475" w:type="dxa"/>
          </w:tcPr>
          <w:p w:rsidR="00333587" w:rsidRPr="00711B0C" w:rsidRDefault="00711B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Поребрик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333587" w:rsidRPr="00711B0C" w:rsidRDefault="00711B0C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м.</w:t>
            </w:r>
          </w:p>
        </w:tc>
        <w:tc>
          <w:tcPr>
            <w:tcW w:w="1352" w:type="dxa"/>
          </w:tcPr>
          <w:p w:rsidR="00333587" w:rsidRPr="00711B0C" w:rsidRDefault="00711B0C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 грн/м</w:t>
            </w:r>
          </w:p>
        </w:tc>
        <w:tc>
          <w:tcPr>
            <w:tcW w:w="1471" w:type="dxa"/>
          </w:tcPr>
          <w:p w:rsidR="00333587" w:rsidRPr="00711B0C" w:rsidRDefault="00711B0C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11 000</w:t>
            </w:r>
          </w:p>
        </w:tc>
      </w:tr>
      <w:tr w:rsidR="00DD7BFB" w:rsidTr="00DD7BFB">
        <w:tc>
          <w:tcPr>
            <w:tcW w:w="484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475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proofErr w:type="spellStart"/>
            <w:r>
              <w:rPr>
                <w:lang w:val="uk-UA"/>
              </w:rPr>
              <w:t>поребрика</w:t>
            </w:r>
            <w:proofErr w:type="spellEnd"/>
          </w:p>
        </w:tc>
        <w:tc>
          <w:tcPr>
            <w:tcW w:w="1275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м.</w:t>
            </w:r>
          </w:p>
        </w:tc>
        <w:tc>
          <w:tcPr>
            <w:tcW w:w="1352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 грн/м</w:t>
            </w:r>
          </w:p>
        </w:tc>
        <w:tc>
          <w:tcPr>
            <w:tcW w:w="1471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7 000</w:t>
            </w:r>
          </w:p>
        </w:tc>
      </w:tr>
      <w:tr w:rsidR="00DD7BFB" w:rsidTr="00DD7BFB">
        <w:tc>
          <w:tcPr>
            <w:tcW w:w="484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475" w:type="dxa"/>
          </w:tcPr>
          <w:p w:rsidR="00333587" w:rsidRPr="00F16D50" w:rsidRDefault="00F16D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Щебень</w:t>
            </w:r>
            <w:proofErr w:type="spellEnd"/>
          </w:p>
        </w:tc>
        <w:tc>
          <w:tcPr>
            <w:tcW w:w="1275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м</w:t>
            </w:r>
            <w:r w:rsidRPr="00F16D50">
              <w:rPr>
                <w:vertAlign w:val="superscript"/>
                <w:lang w:val="uk-UA"/>
              </w:rPr>
              <w:t>3</w:t>
            </w:r>
          </w:p>
        </w:tc>
        <w:tc>
          <w:tcPr>
            <w:tcW w:w="1352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475 грн/м</w:t>
            </w:r>
            <w:r w:rsidRPr="00F16D50">
              <w:rPr>
                <w:vertAlign w:val="superscript"/>
                <w:lang w:val="uk-UA"/>
              </w:rPr>
              <w:t>3</w:t>
            </w:r>
          </w:p>
        </w:tc>
        <w:tc>
          <w:tcPr>
            <w:tcW w:w="1471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28 500</w:t>
            </w:r>
          </w:p>
        </w:tc>
      </w:tr>
      <w:tr w:rsidR="00DD7BFB" w:rsidTr="00DD7BFB">
        <w:tc>
          <w:tcPr>
            <w:tcW w:w="484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475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Відсів</w:t>
            </w:r>
          </w:p>
        </w:tc>
        <w:tc>
          <w:tcPr>
            <w:tcW w:w="1275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м</w:t>
            </w:r>
            <w:r w:rsidRPr="00F16D50">
              <w:rPr>
                <w:vertAlign w:val="superscript"/>
                <w:lang w:val="uk-UA"/>
              </w:rPr>
              <w:t>3</w:t>
            </w:r>
          </w:p>
        </w:tc>
        <w:tc>
          <w:tcPr>
            <w:tcW w:w="1352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грн/м</w:t>
            </w:r>
            <w:r w:rsidRPr="00F16D50">
              <w:rPr>
                <w:vertAlign w:val="superscript"/>
                <w:lang w:val="uk-UA"/>
              </w:rPr>
              <w:t>3</w:t>
            </w:r>
          </w:p>
        </w:tc>
        <w:tc>
          <w:tcPr>
            <w:tcW w:w="1471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</w:tr>
      <w:tr w:rsidR="00DD7BFB" w:rsidTr="00DD7BFB">
        <w:tc>
          <w:tcPr>
            <w:tcW w:w="484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475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Влаштування дренажної основи</w:t>
            </w:r>
          </w:p>
        </w:tc>
        <w:tc>
          <w:tcPr>
            <w:tcW w:w="1275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 м</w:t>
            </w:r>
            <w:r w:rsidRPr="00F16D50">
              <w:rPr>
                <w:vertAlign w:val="superscript"/>
                <w:lang w:val="uk-UA"/>
              </w:rPr>
              <w:t>2</w:t>
            </w:r>
          </w:p>
        </w:tc>
        <w:tc>
          <w:tcPr>
            <w:tcW w:w="1352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 грн/м</w:t>
            </w:r>
            <w:r w:rsidRPr="00F16D50">
              <w:rPr>
                <w:vertAlign w:val="superscript"/>
                <w:lang w:val="uk-UA"/>
              </w:rPr>
              <w:t>2</w:t>
            </w:r>
          </w:p>
        </w:tc>
        <w:tc>
          <w:tcPr>
            <w:tcW w:w="1471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24 000</w:t>
            </w:r>
          </w:p>
        </w:tc>
      </w:tr>
      <w:tr w:rsidR="00DD7BFB" w:rsidTr="00DD7BFB">
        <w:tc>
          <w:tcPr>
            <w:tcW w:w="484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475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Цемент, пісок та інше</w:t>
            </w:r>
          </w:p>
        </w:tc>
        <w:tc>
          <w:tcPr>
            <w:tcW w:w="1275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2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333587" w:rsidRPr="00F16D50" w:rsidRDefault="00F16D50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35 000</w:t>
            </w:r>
          </w:p>
        </w:tc>
      </w:tr>
      <w:tr w:rsidR="00DD7BFB" w:rsidTr="00DD7BFB">
        <w:tc>
          <w:tcPr>
            <w:tcW w:w="484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475" w:type="dxa"/>
          </w:tcPr>
          <w:p w:rsidR="00333587" w:rsidRPr="00F16D50" w:rsidRDefault="00F16D50">
            <w:pPr>
              <w:rPr>
                <w:lang w:val="uk-UA"/>
              </w:rPr>
            </w:pPr>
            <w:r>
              <w:rPr>
                <w:lang w:val="uk-UA"/>
              </w:rPr>
              <w:t>Проектно-кошторисні роботи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45 000</w:t>
            </w:r>
          </w:p>
        </w:tc>
      </w:tr>
      <w:tr w:rsidR="00DD7BFB" w:rsidTr="00DD7BFB">
        <w:tc>
          <w:tcPr>
            <w:tcW w:w="484" w:type="dxa"/>
          </w:tcPr>
          <w:p w:rsidR="00333587" w:rsidRPr="00316F0D" w:rsidRDefault="00316F0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475" w:type="dxa"/>
          </w:tcPr>
          <w:p w:rsidR="00333587" w:rsidRPr="00316F0D" w:rsidRDefault="00316F0D">
            <w:pPr>
              <w:rPr>
                <w:lang w:val="uk-UA"/>
              </w:rPr>
            </w:pPr>
            <w:r>
              <w:rPr>
                <w:lang w:val="uk-UA"/>
              </w:rPr>
              <w:t>Влаштування обладнання з урахуванням матеріалів</w:t>
            </w:r>
          </w:p>
        </w:tc>
        <w:tc>
          <w:tcPr>
            <w:tcW w:w="1275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2" w:type="dxa"/>
          </w:tcPr>
          <w:p w:rsidR="00333587" w:rsidRPr="00316F0D" w:rsidRDefault="00316F0D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71" w:type="dxa"/>
          </w:tcPr>
          <w:p w:rsidR="00333587" w:rsidRPr="00E67CF6" w:rsidRDefault="00E67CF6" w:rsidP="00316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144 499</w:t>
            </w:r>
          </w:p>
        </w:tc>
      </w:tr>
      <w:tr w:rsidR="00DD7BFB" w:rsidTr="00DD7BFB">
        <w:tc>
          <w:tcPr>
            <w:tcW w:w="484" w:type="dxa"/>
          </w:tcPr>
          <w:p w:rsidR="00333587" w:rsidRDefault="00333587"/>
        </w:tc>
        <w:tc>
          <w:tcPr>
            <w:tcW w:w="6475" w:type="dxa"/>
          </w:tcPr>
          <w:p w:rsidR="00333587" w:rsidRDefault="00333587"/>
        </w:tc>
        <w:tc>
          <w:tcPr>
            <w:tcW w:w="1275" w:type="dxa"/>
          </w:tcPr>
          <w:p w:rsidR="00333587" w:rsidRDefault="00333587" w:rsidP="00316F0D">
            <w:pPr>
              <w:jc w:val="center"/>
            </w:pPr>
          </w:p>
        </w:tc>
        <w:tc>
          <w:tcPr>
            <w:tcW w:w="1352" w:type="dxa"/>
          </w:tcPr>
          <w:p w:rsidR="00333587" w:rsidRDefault="00333587" w:rsidP="00316F0D">
            <w:pPr>
              <w:jc w:val="center"/>
            </w:pPr>
          </w:p>
        </w:tc>
        <w:tc>
          <w:tcPr>
            <w:tcW w:w="1471" w:type="dxa"/>
          </w:tcPr>
          <w:p w:rsidR="00333587" w:rsidRDefault="00333587" w:rsidP="00316F0D">
            <w:pPr>
              <w:jc w:val="center"/>
            </w:pPr>
          </w:p>
        </w:tc>
      </w:tr>
      <w:tr w:rsidR="00DD7BFB" w:rsidTr="00EE076E">
        <w:trPr>
          <w:trHeight w:val="1420"/>
        </w:trPr>
        <w:tc>
          <w:tcPr>
            <w:tcW w:w="11057" w:type="dxa"/>
            <w:gridSpan w:val="5"/>
          </w:tcPr>
          <w:p w:rsidR="00DD7BFB" w:rsidRPr="00DD7BFB" w:rsidRDefault="00DD7BFB" w:rsidP="00316F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  РАЗОМ:                            </w:t>
            </w:r>
            <w:bookmarkStart w:id="0" w:name="_GoBack"/>
            <w:bookmarkEnd w:id="0"/>
            <w:r w:rsidRPr="00DD7BFB">
              <w:rPr>
                <w:b/>
                <w:lang w:val="uk-UA"/>
              </w:rPr>
              <w:t xml:space="preserve">699 999 </w:t>
            </w:r>
            <w:r>
              <w:rPr>
                <w:b/>
                <w:lang w:val="uk-UA"/>
              </w:rPr>
              <w:t>грн</w:t>
            </w:r>
          </w:p>
        </w:tc>
      </w:tr>
    </w:tbl>
    <w:p w:rsidR="009856C6" w:rsidRDefault="009856C6"/>
    <w:sectPr w:rsidR="00985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7"/>
    <w:rsid w:val="00291A3D"/>
    <w:rsid w:val="00316F0D"/>
    <w:rsid w:val="00333587"/>
    <w:rsid w:val="004204CC"/>
    <w:rsid w:val="004D36B7"/>
    <w:rsid w:val="00711B0C"/>
    <w:rsid w:val="009856C6"/>
    <w:rsid w:val="00C40F15"/>
    <w:rsid w:val="00DD7BFB"/>
    <w:rsid w:val="00E67CF6"/>
    <w:rsid w:val="00EF0729"/>
    <w:rsid w:val="00F1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D36B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36B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link w:val="a4"/>
    <w:uiPriority w:val="10"/>
    <w:rsid w:val="004D36B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B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uk-UA" w:eastAsia="en-US"/>
    </w:rPr>
  </w:style>
  <w:style w:type="character" w:customStyle="1" w:styleId="a7">
    <w:name w:val="Подзаголовок Знак"/>
    <w:link w:val="a6"/>
    <w:uiPriority w:val="11"/>
    <w:rsid w:val="004D36B7"/>
    <w:rPr>
      <w:rFonts w:ascii="Cambria" w:hAnsi="Cambria"/>
      <w:i/>
      <w:iCs/>
      <w:color w:val="4F81BD"/>
      <w:spacing w:val="15"/>
      <w:sz w:val="24"/>
      <w:szCs w:val="24"/>
    </w:rPr>
  </w:style>
  <w:style w:type="table" w:styleId="a8">
    <w:name w:val="Table Grid"/>
    <w:basedOn w:val="a1"/>
    <w:uiPriority w:val="59"/>
    <w:rsid w:val="0033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D36B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36B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link w:val="a4"/>
    <w:uiPriority w:val="10"/>
    <w:rsid w:val="004D36B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6B7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val="uk-UA" w:eastAsia="en-US"/>
    </w:rPr>
  </w:style>
  <w:style w:type="character" w:customStyle="1" w:styleId="a7">
    <w:name w:val="Подзаголовок Знак"/>
    <w:link w:val="a6"/>
    <w:uiPriority w:val="11"/>
    <w:rsid w:val="004D36B7"/>
    <w:rPr>
      <w:rFonts w:ascii="Cambria" w:hAnsi="Cambria"/>
      <w:i/>
      <w:iCs/>
      <w:color w:val="4F81BD"/>
      <w:spacing w:val="15"/>
      <w:sz w:val="24"/>
      <w:szCs w:val="24"/>
    </w:rPr>
  </w:style>
  <w:style w:type="table" w:styleId="a8">
    <w:name w:val="Table Grid"/>
    <w:basedOn w:val="a1"/>
    <w:uiPriority w:val="59"/>
    <w:rsid w:val="0033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2019-06-25T12:19:00Z</dcterms:created>
  <dcterms:modified xsi:type="dcterms:W3CDTF">2019-06-25T12:19:00Z</dcterms:modified>
</cp:coreProperties>
</file>